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FC0" w:rsidRPr="00B45FC0" w:rsidRDefault="00B45FC0" w:rsidP="00B45FC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5FC0">
        <w:rPr>
          <w:rFonts w:ascii="Times New Roman" w:hAnsi="Times New Roman" w:cs="Times New Roman"/>
          <w:b/>
          <w:sz w:val="24"/>
          <w:szCs w:val="24"/>
        </w:rPr>
        <w:t xml:space="preserve">Образец № </w:t>
      </w:r>
      <w:r w:rsidR="00E6110E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B45F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5FC0" w:rsidRDefault="00B45FC0" w:rsidP="00B45F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FC0" w:rsidRPr="00B45FC0" w:rsidRDefault="00B45FC0" w:rsidP="00B45F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FC0">
        <w:rPr>
          <w:rFonts w:ascii="Times New Roman" w:hAnsi="Times New Roman" w:cs="Times New Roman"/>
          <w:b/>
          <w:sz w:val="28"/>
          <w:szCs w:val="28"/>
        </w:rPr>
        <w:t>Д Е К Л А Р А Ц И Я</w:t>
      </w:r>
    </w:p>
    <w:p w:rsidR="00B45FC0" w:rsidRDefault="006E50E1" w:rsidP="00B45F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0E1">
        <w:rPr>
          <w:rFonts w:ascii="Times New Roman" w:hAnsi="Times New Roman" w:cs="Times New Roman"/>
          <w:b/>
          <w:sz w:val="24"/>
          <w:szCs w:val="24"/>
        </w:rPr>
        <w:t>за съгласие за предоставяне на лични данни</w:t>
      </w:r>
    </w:p>
    <w:p w:rsidR="006E50E1" w:rsidRDefault="006E50E1" w:rsidP="00B45F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5FC0" w:rsidRPr="00B92513" w:rsidRDefault="00B45FC0" w:rsidP="00B45FC0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>Долуподписаният 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 w:rsidRPr="00B92513">
        <w:rPr>
          <w:rFonts w:ascii="Times New Roman" w:hAnsi="Times New Roman" w:cs="Times New Roman"/>
          <w:sz w:val="24"/>
          <w:szCs w:val="24"/>
        </w:rPr>
        <w:t>.......</w:t>
      </w:r>
    </w:p>
    <w:p w:rsidR="00B45FC0" w:rsidRPr="00B92513" w:rsidRDefault="00B45FC0" w:rsidP="00B45FC0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>с адрес: 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B92513">
        <w:rPr>
          <w:rFonts w:ascii="Times New Roman" w:hAnsi="Times New Roman" w:cs="Times New Roman"/>
          <w:sz w:val="24"/>
          <w:szCs w:val="24"/>
        </w:rPr>
        <w:t>....</w:t>
      </w:r>
    </w:p>
    <w:p w:rsidR="00B45FC0" w:rsidRPr="00B92513" w:rsidRDefault="00B45FC0" w:rsidP="00B45FC0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 xml:space="preserve">л. к.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92513">
        <w:rPr>
          <w:rFonts w:ascii="Times New Roman" w:hAnsi="Times New Roman" w:cs="Times New Roman"/>
          <w:sz w:val="24"/>
          <w:szCs w:val="24"/>
        </w:rPr>
        <w:t xml:space="preserve"> ........................................ , изд. на ................................ г. от </w:t>
      </w:r>
      <w:r w:rsidR="00E80F0E">
        <w:rPr>
          <w:rFonts w:ascii="Times New Roman" w:hAnsi="Times New Roman" w:cs="Times New Roman"/>
          <w:sz w:val="24"/>
          <w:szCs w:val="24"/>
        </w:rPr>
        <w:t>………….</w:t>
      </w:r>
      <w:r w:rsidRPr="00B92513">
        <w:rPr>
          <w:rFonts w:ascii="Times New Roman" w:hAnsi="Times New Roman" w:cs="Times New Roman"/>
          <w:sz w:val="24"/>
          <w:szCs w:val="24"/>
        </w:rPr>
        <w:t>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2513">
        <w:rPr>
          <w:rFonts w:ascii="Times New Roman" w:hAnsi="Times New Roman" w:cs="Times New Roman"/>
          <w:sz w:val="24"/>
          <w:szCs w:val="24"/>
        </w:rPr>
        <w:t>.....</w:t>
      </w:r>
    </w:p>
    <w:p w:rsidR="00B45FC0" w:rsidRPr="00B92513" w:rsidRDefault="00B45FC0" w:rsidP="00B45FC0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>в качеството си на 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B92513">
        <w:rPr>
          <w:rFonts w:ascii="Times New Roman" w:hAnsi="Times New Roman" w:cs="Times New Roman"/>
          <w:sz w:val="24"/>
          <w:szCs w:val="24"/>
        </w:rPr>
        <w:t>........ на 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  <w:r w:rsidRPr="00B92513">
        <w:rPr>
          <w:rFonts w:ascii="Times New Roman" w:hAnsi="Times New Roman" w:cs="Times New Roman"/>
          <w:sz w:val="24"/>
          <w:szCs w:val="24"/>
        </w:rPr>
        <w:t>....</w:t>
      </w:r>
    </w:p>
    <w:p w:rsidR="00B45FC0" w:rsidRPr="00B92513" w:rsidRDefault="00B45FC0" w:rsidP="00B45F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адрес/ седалище и адрес на управление:</w:t>
      </w:r>
      <w:r w:rsidRPr="00B92513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2513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92513">
        <w:rPr>
          <w:rFonts w:ascii="Times New Roman" w:hAnsi="Times New Roman" w:cs="Times New Roman"/>
          <w:sz w:val="24"/>
          <w:szCs w:val="24"/>
        </w:rPr>
        <w:t>.....</w:t>
      </w:r>
    </w:p>
    <w:p w:rsidR="00B45FC0" w:rsidRPr="00B92513" w:rsidRDefault="00B45FC0" w:rsidP="00B45FC0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  <w:r w:rsidRPr="00B92513">
        <w:rPr>
          <w:rFonts w:ascii="Times New Roman" w:hAnsi="Times New Roman" w:cs="Times New Roman"/>
          <w:sz w:val="24"/>
          <w:szCs w:val="24"/>
        </w:rPr>
        <w:t>................</w:t>
      </w:r>
    </w:p>
    <w:p w:rsidR="00A86AD5" w:rsidRDefault="00B45FC0" w:rsidP="00B45FC0">
      <w:pPr>
        <w:rPr>
          <w:rFonts w:ascii="Times New Roman" w:hAnsi="Times New Roman" w:cs="Times New Roman"/>
          <w:sz w:val="24"/>
          <w:szCs w:val="24"/>
        </w:rPr>
      </w:pPr>
      <w:r w:rsidRPr="00E117CA">
        <w:rPr>
          <w:rFonts w:ascii="Times New Roman" w:hAnsi="Times New Roman" w:cs="Times New Roman"/>
          <w:sz w:val="24"/>
          <w:szCs w:val="24"/>
        </w:rPr>
        <w:t xml:space="preserve">с ЕГН/ ЕИК </w:t>
      </w:r>
      <w:r w:rsidR="00A86AD5" w:rsidRPr="00A86AD5">
        <w:rPr>
          <w:rFonts w:ascii="Times New Roman" w:hAnsi="Times New Roman" w:cs="Times New Roman"/>
          <w:sz w:val="24"/>
          <w:szCs w:val="24"/>
        </w:rPr>
        <w:t>или друга индивидуализация на участника:</w:t>
      </w:r>
      <w:r w:rsidRPr="00E117CA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="00A86AD5">
        <w:rPr>
          <w:rFonts w:ascii="Times New Roman" w:hAnsi="Times New Roman" w:cs="Times New Roman"/>
          <w:sz w:val="24"/>
          <w:szCs w:val="24"/>
        </w:rPr>
        <w:t>..................</w:t>
      </w:r>
    </w:p>
    <w:p w:rsidR="00B45FC0" w:rsidRDefault="00B45FC0" w:rsidP="00B45FC0">
      <w:pPr>
        <w:rPr>
          <w:rFonts w:ascii="Times New Roman" w:hAnsi="Times New Roman" w:cs="Times New Roman"/>
          <w:sz w:val="24"/>
          <w:szCs w:val="24"/>
        </w:rPr>
      </w:pPr>
      <w:r w:rsidRPr="00E117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FC0" w:rsidRPr="00B92513" w:rsidRDefault="00B45FC0" w:rsidP="00B45F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513">
        <w:rPr>
          <w:rFonts w:ascii="Times New Roman" w:hAnsi="Times New Roman" w:cs="Times New Roman"/>
          <w:b/>
          <w:sz w:val="24"/>
          <w:szCs w:val="24"/>
        </w:rPr>
        <w:t>ДЕКЛАРИРАМ:</w:t>
      </w:r>
    </w:p>
    <w:p w:rsidR="006E50E1" w:rsidRPr="00A86AD5" w:rsidRDefault="00A86AD5" w:rsidP="00A121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E50E1" w:rsidRPr="00A86AD5">
        <w:rPr>
          <w:rFonts w:ascii="Times New Roman" w:hAnsi="Times New Roman" w:cs="Times New Roman"/>
          <w:sz w:val="24"/>
          <w:szCs w:val="24"/>
        </w:rPr>
        <w:t>запознат</w:t>
      </w:r>
      <w:r w:rsidR="00687D03" w:rsidRPr="00687D03">
        <w:rPr>
          <w:rFonts w:ascii="Times New Roman" w:hAnsi="Times New Roman" w:cs="Times New Roman"/>
          <w:sz w:val="24"/>
          <w:szCs w:val="24"/>
        </w:rPr>
        <w:t xml:space="preserve"> </w:t>
      </w:r>
      <w:r w:rsidR="00687D03" w:rsidRPr="00A86AD5">
        <w:rPr>
          <w:rFonts w:ascii="Times New Roman" w:hAnsi="Times New Roman" w:cs="Times New Roman"/>
          <w:sz w:val="24"/>
          <w:szCs w:val="24"/>
        </w:rPr>
        <w:t>съм</w:t>
      </w:r>
      <w:r w:rsidR="006E50E1" w:rsidRPr="00A86AD5">
        <w:rPr>
          <w:rFonts w:ascii="Times New Roman" w:hAnsi="Times New Roman" w:cs="Times New Roman"/>
          <w:sz w:val="24"/>
          <w:szCs w:val="24"/>
        </w:rPr>
        <w:t xml:space="preserve">, че личните данни, които предоставям на Областна администрация Добрич за участие в електронен търг за продажба на недвижим имот – частна държавна собственост, </w:t>
      </w:r>
      <w:r w:rsidR="00F80A48" w:rsidRPr="00F80A48">
        <w:rPr>
          <w:rFonts w:ascii="Times New Roman" w:hAnsi="Times New Roman" w:cs="Times New Roman"/>
          <w:sz w:val="24"/>
          <w:szCs w:val="24"/>
        </w:rPr>
        <w:t xml:space="preserve">представляващ поземлен имот с идентификатор 02508.2.250 по КККР на гр. Балчик, общ. Балчик, </w:t>
      </w:r>
      <w:proofErr w:type="spellStart"/>
      <w:r w:rsidR="00F80A48" w:rsidRPr="00F80A48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="00F80A48" w:rsidRPr="00F80A48">
        <w:rPr>
          <w:rFonts w:ascii="Times New Roman" w:hAnsi="Times New Roman" w:cs="Times New Roman"/>
          <w:sz w:val="24"/>
          <w:szCs w:val="24"/>
        </w:rPr>
        <w:t xml:space="preserve">. Добрич, вилна зона „Момчил“, земя с площ 748 </w:t>
      </w:r>
      <w:proofErr w:type="spellStart"/>
      <w:r w:rsidR="00F80A48" w:rsidRPr="00F80A4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F80A48" w:rsidRPr="00F80A48">
        <w:rPr>
          <w:rFonts w:ascii="Times New Roman" w:hAnsi="Times New Roman" w:cs="Times New Roman"/>
          <w:sz w:val="24"/>
          <w:szCs w:val="24"/>
        </w:rPr>
        <w:t>., актуван с Акт за частна държавна с</w:t>
      </w:r>
      <w:r w:rsidR="00F80A48">
        <w:rPr>
          <w:rFonts w:ascii="Times New Roman" w:hAnsi="Times New Roman" w:cs="Times New Roman"/>
          <w:sz w:val="24"/>
          <w:szCs w:val="24"/>
        </w:rPr>
        <w:t>обственост № 6084/27.05.2024 г.</w:t>
      </w:r>
      <w:bookmarkStart w:id="0" w:name="_GoBack"/>
      <w:bookmarkEnd w:id="0"/>
      <w:r w:rsidR="00A1213D">
        <w:rPr>
          <w:rFonts w:ascii="Times New Roman" w:hAnsi="Times New Roman" w:cs="Times New Roman"/>
          <w:sz w:val="24"/>
          <w:szCs w:val="24"/>
        </w:rPr>
        <w:t xml:space="preserve">, </w:t>
      </w:r>
      <w:r w:rsidR="006E50E1" w:rsidRPr="00A86AD5">
        <w:rPr>
          <w:rFonts w:ascii="Times New Roman" w:hAnsi="Times New Roman" w:cs="Times New Roman"/>
          <w:sz w:val="24"/>
          <w:szCs w:val="24"/>
        </w:rPr>
        <w:t>са защитени</w:t>
      </w:r>
      <w:r w:rsidR="00A1213D">
        <w:rPr>
          <w:rFonts w:ascii="Times New Roman" w:hAnsi="Times New Roman" w:cs="Times New Roman"/>
          <w:sz w:val="24"/>
          <w:szCs w:val="24"/>
        </w:rPr>
        <w:t xml:space="preserve"> </w:t>
      </w:r>
      <w:r w:rsidR="006E50E1" w:rsidRPr="00A86AD5">
        <w:rPr>
          <w:rFonts w:ascii="Times New Roman" w:hAnsi="Times New Roman" w:cs="Times New Roman"/>
          <w:sz w:val="24"/>
          <w:szCs w:val="24"/>
        </w:rPr>
        <w:t>от Закона за защита на личните данни;</w:t>
      </w:r>
    </w:p>
    <w:p w:rsidR="006E50E1" w:rsidRDefault="006E50E1" w:rsidP="006E5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5FC0" w:rsidRPr="00B92513" w:rsidRDefault="00A86AD5" w:rsidP="009254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E50E1" w:rsidRPr="006E50E1">
        <w:rPr>
          <w:rFonts w:ascii="Times New Roman" w:hAnsi="Times New Roman" w:cs="Times New Roman"/>
          <w:sz w:val="24"/>
          <w:szCs w:val="24"/>
        </w:rPr>
        <w:t xml:space="preserve">съгласен </w:t>
      </w:r>
      <w:r w:rsidR="00687D03" w:rsidRPr="006E50E1">
        <w:rPr>
          <w:rFonts w:ascii="Times New Roman" w:hAnsi="Times New Roman" w:cs="Times New Roman"/>
          <w:sz w:val="24"/>
          <w:szCs w:val="24"/>
        </w:rPr>
        <w:t xml:space="preserve">съм </w:t>
      </w:r>
      <w:r w:rsidR="006E50E1" w:rsidRPr="006E50E1">
        <w:rPr>
          <w:rFonts w:ascii="Times New Roman" w:hAnsi="Times New Roman" w:cs="Times New Roman"/>
          <w:sz w:val="24"/>
          <w:szCs w:val="24"/>
        </w:rPr>
        <w:t>Областна администрация Добрич да съхранява, обработва и да предоставя личните ми данни, когато такова задължение възниква по силата на специална законова разпоредба и/или когато това е необходимо за осъществяване на нормативно</w:t>
      </w:r>
      <w:r w:rsidR="006E50E1" w:rsidRPr="006E50E1">
        <w:rPr>
          <w:rFonts w:ascii="Times New Roman" w:hAnsi="Times New Roman" w:cs="Times New Roman"/>
          <w:sz w:val="24"/>
          <w:szCs w:val="24"/>
        </w:rPr>
        <w:br/>
        <w:t xml:space="preserve">установените функции на Областна администрация Добрич във връзка с електронен търг за продажба на недвижим имот – частна държавна собственост, </w:t>
      </w:r>
      <w:r w:rsidR="00925408">
        <w:rPr>
          <w:rFonts w:ascii="Times New Roman" w:hAnsi="Times New Roman" w:cs="Times New Roman"/>
          <w:sz w:val="24"/>
          <w:szCs w:val="24"/>
        </w:rPr>
        <w:t>предмет на търга.</w:t>
      </w:r>
    </w:p>
    <w:p w:rsidR="00B45FC0" w:rsidRDefault="00B45FC0" w:rsidP="00B45FC0">
      <w:pPr>
        <w:rPr>
          <w:rFonts w:ascii="Times New Roman" w:hAnsi="Times New Roman" w:cs="Times New Roman"/>
          <w:sz w:val="24"/>
          <w:szCs w:val="24"/>
        </w:rPr>
      </w:pPr>
    </w:p>
    <w:p w:rsidR="00B45FC0" w:rsidRDefault="00B45FC0" w:rsidP="00B45FC0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>Известна ми е предвидената в чл. 313 от НК отговорност.</w:t>
      </w:r>
    </w:p>
    <w:p w:rsidR="00F93AB2" w:rsidRPr="00B92513" w:rsidRDefault="00F93AB2" w:rsidP="00B45FC0">
      <w:pPr>
        <w:rPr>
          <w:rFonts w:ascii="Times New Roman" w:hAnsi="Times New Roman" w:cs="Times New Roman"/>
          <w:sz w:val="24"/>
          <w:szCs w:val="24"/>
        </w:rPr>
      </w:pPr>
    </w:p>
    <w:p w:rsidR="00B45FC0" w:rsidRDefault="00B45FC0" w:rsidP="00B45FC0">
      <w:pPr>
        <w:rPr>
          <w:rFonts w:ascii="Times New Roman" w:hAnsi="Times New Roman" w:cs="Times New Roman"/>
          <w:sz w:val="24"/>
          <w:szCs w:val="24"/>
        </w:rPr>
      </w:pPr>
    </w:p>
    <w:p w:rsidR="00B45FC0" w:rsidRPr="00B45FC0" w:rsidRDefault="00A86AD5" w:rsidP="00B45F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Дата.............................</w:t>
      </w:r>
      <w:r w:rsidR="00B45FC0" w:rsidRPr="00B92513">
        <w:rPr>
          <w:rFonts w:ascii="Times New Roman" w:hAnsi="Times New Roman" w:cs="Times New Roman"/>
          <w:sz w:val="24"/>
          <w:szCs w:val="24"/>
        </w:rPr>
        <w:t>.</w:t>
      </w:r>
      <w:r w:rsidR="00B45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5FC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45FC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45FC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45FC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45FC0" w:rsidRPr="00B92513">
        <w:rPr>
          <w:rFonts w:ascii="Times New Roman" w:hAnsi="Times New Roman" w:cs="Times New Roman"/>
          <w:sz w:val="24"/>
          <w:szCs w:val="24"/>
        </w:rPr>
        <w:t>Декларатор:.........................................</w:t>
      </w:r>
    </w:p>
    <w:sectPr w:rsidR="00B45FC0" w:rsidRPr="00B45FC0" w:rsidSect="006E50E1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59A3"/>
    <w:multiLevelType w:val="hybridMultilevel"/>
    <w:tmpl w:val="AB489568"/>
    <w:lvl w:ilvl="0" w:tplc="54769C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37449"/>
    <w:multiLevelType w:val="hybridMultilevel"/>
    <w:tmpl w:val="AC96887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53"/>
    <w:rsid w:val="00060818"/>
    <w:rsid w:val="000D78F0"/>
    <w:rsid w:val="001A4771"/>
    <w:rsid w:val="00362995"/>
    <w:rsid w:val="003F4B81"/>
    <w:rsid w:val="004511C9"/>
    <w:rsid w:val="00687D03"/>
    <w:rsid w:val="006E50E1"/>
    <w:rsid w:val="007840C4"/>
    <w:rsid w:val="00925408"/>
    <w:rsid w:val="00A1213D"/>
    <w:rsid w:val="00A86AD5"/>
    <w:rsid w:val="00B45FC0"/>
    <w:rsid w:val="00BE2414"/>
    <w:rsid w:val="00C96220"/>
    <w:rsid w:val="00CD039C"/>
    <w:rsid w:val="00D315FE"/>
    <w:rsid w:val="00E6110E"/>
    <w:rsid w:val="00E80F0E"/>
    <w:rsid w:val="00E87453"/>
    <w:rsid w:val="00E96F3E"/>
    <w:rsid w:val="00F80A48"/>
    <w:rsid w:val="00F9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EE346"/>
  <w15:chartTrackingRefBased/>
  <w15:docId w15:val="{E029C604-8B13-4580-9023-40DD3592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0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2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A121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Силвия Илиева Енчева</dc:creator>
  <cp:keywords/>
  <dc:description/>
  <cp:lastModifiedBy>user</cp:lastModifiedBy>
  <cp:revision>19</cp:revision>
  <cp:lastPrinted>2022-12-14T13:53:00Z</cp:lastPrinted>
  <dcterms:created xsi:type="dcterms:W3CDTF">2022-10-10T11:03:00Z</dcterms:created>
  <dcterms:modified xsi:type="dcterms:W3CDTF">2025-05-13T14:03:00Z</dcterms:modified>
</cp:coreProperties>
</file>